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80" w:rsidRDefault="00822280" w:rsidP="008222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Информационная справка  ДОУ № 402 Советского района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br/>
        <w:t>по проведенным мероприятиям в рамках Года родных языков и народного единства за</w:t>
      </w:r>
      <w:r w:rsidR="00AE3D9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ноябрь</w:t>
      </w:r>
      <w:r w:rsidR="008E786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822280" w:rsidRDefault="00822280" w:rsidP="00822280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Ind w:w="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822280" w:rsidTr="00FE03B5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822280" w:rsidTr="00FE03B5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402”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2280" w:rsidRPr="00AE3D9E" w:rsidRDefault="00822280" w:rsidP="00FE03B5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39</w:t>
            </w:r>
            <w:r w:rsidR="00AE3D9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Pr="00E77BEE" w:rsidRDefault="00A93F45" w:rsidP="00FE03B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Pr="00E77BEE" w:rsidRDefault="00A93F45" w:rsidP="00FE03B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A93F45">
            <w:pPr>
              <w:spacing w:after="0" w:line="254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78  </w:t>
            </w:r>
            <w:r w:rsidR="00A93F4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50</w:t>
            </w:r>
            <w:r w:rsidR="00B0621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822280" w:rsidRDefault="00822280" w:rsidP="0082228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22280" w:rsidRDefault="00822280" w:rsidP="00822280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773" w:type="dxa"/>
        <w:tblInd w:w="-7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8"/>
        <w:gridCol w:w="3098"/>
        <w:gridCol w:w="1615"/>
        <w:gridCol w:w="4532"/>
      </w:tblGrid>
      <w:tr w:rsidR="00822280" w:rsidTr="00DB5079"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CC60D4" w:rsidTr="00DB5079">
        <w:tc>
          <w:tcPr>
            <w:tcW w:w="1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 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spacing w:after="0"/>
              <w:rPr>
                <w:rFonts w:cs="Times New Roman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spacing w:after="0"/>
              <w:rPr>
                <w:rFonts w:cs="Times New Roman"/>
              </w:rPr>
            </w:pP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spacing w:after="0"/>
              <w:rPr>
                <w:rFonts w:cs="Times New Roman"/>
              </w:rPr>
            </w:pPr>
          </w:p>
        </w:tc>
      </w:tr>
      <w:tr w:rsidR="00CC60D4" w:rsidRPr="00E77BEE" w:rsidTr="00DB5079"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C60D4" w:rsidRPr="00E77BEE" w:rsidRDefault="00CC60D4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E77BEE" w:rsidRDefault="00AE3D9E" w:rsidP="00E7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E77BEE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E77BEE" w:rsidRDefault="00A93F45" w:rsidP="00E77B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079" w:rsidRPr="00DB5079" w:rsidRDefault="00DB5079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5079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ru-RU"/>
              </w:rPr>
              <w:t xml:space="preserve">формирования интереса к художественному слову, развитие умения чувствовать красоту и выразительность поэтического слова. Популяризация творческого наследия М. </w:t>
            </w:r>
            <w:proofErr w:type="spellStart"/>
            <w:r w:rsidRPr="00DB5079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ru-RU"/>
              </w:rPr>
              <w:t>Джалиля</w:t>
            </w:r>
            <w:proofErr w:type="spellEnd"/>
            <w:r w:rsidRPr="00DB5079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ru-RU"/>
              </w:rPr>
              <w:t>, повышение интереса к творчеству великого поэта.</w:t>
            </w:r>
          </w:p>
          <w:p w:rsidR="00CC60D4" w:rsidRPr="00E77BEE" w:rsidRDefault="00CC60D4" w:rsidP="00E77B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</w:tr>
      <w:tr w:rsidR="00CC60D4" w:rsidRPr="00E77BEE" w:rsidTr="00DB5079">
        <w:trPr>
          <w:trHeight w:val="1334"/>
        </w:trPr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C60D4" w:rsidRPr="00E77BEE" w:rsidRDefault="00CC60D4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E77BEE" w:rsidRDefault="00DB5079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Участие в районном</w:t>
            </w:r>
            <w:r w:rsidRPr="00E7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этапе </w:t>
            </w:r>
            <w:r w:rsidRPr="00E77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литературного конкурса чтецов </w:t>
            </w:r>
            <w:r w:rsidRPr="00E7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«Җәлил укулары» («Джалиловские чтения»)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E77BEE" w:rsidRDefault="00CC60D4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A93F4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E77BEE" w:rsidRDefault="00DB5079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B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Разучивание стихов </w:t>
            </w:r>
            <w:proofErr w:type="spellStart"/>
            <w:r w:rsidRPr="00E77B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E77B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, </w:t>
            </w:r>
            <w:r w:rsidRPr="00E7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умения чувствовать красоту и выразительность поэтического слова</w:t>
            </w:r>
          </w:p>
        </w:tc>
      </w:tr>
      <w:tr w:rsidR="00DB5079" w:rsidRPr="00E77BEE" w:rsidTr="00DB5079">
        <w:trPr>
          <w:trHeight w:val="1215"/>
        </w:trPr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B5079" w:rsidRPr="00E77BEE" w:rsidRDefault="00DB5079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079" w:rsidRPr="00E77BEE" w:rsidRDefault="00DB5079" w:rsidP="00E7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«Росси</w:t>
            </w:r>
            <w:proofErr w:type="gramStart"/>
            <w:r w:rsidRPr="00E77BE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77BEE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страна многонациональная»- рассказ воспитателя о русских и татарских традициях в семьях.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079" w:rsidRPr="00E77BEE" w:rsidRDefault="00A93F45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5079" w:rsidRPr="00E77BEE" w:rsidRDefault="00DB5079" w:rsidP="00E7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Style w:val="c19"/>
                <w:rFonts w:ascii="Times New Roman" w:hAnsi="Times New Roman" w:cs="Times New Roman"/>
                <w:sz w:val="24"/>
                <w:szCs w:val="24"/>
              </w:rPr>
              <w:t>Формирование знаний и  положительного отношения дошкольника к русской и татарской  народной культуре.</w:t>
            </w:r>
          </w:p>
        </w:tc>
      </w:tr>
      <w:tr w:rsidR="00DB5079" w:rsidRPr="00E77BEE" w:rsidTr="00DB5079">
        <w:trPr>
          <w:trHeight w:val="780"/>
        </w:trPr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B5079" w:rsidRPr="00E77BEE" w:rsidRDefault="00DB5079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B5079" w:rsidRPr="00E77BEE" w:rsidRDefault="00DB5079" w:rsidP="00E77B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Развлечение “Татарское гостеприимство”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B5079" w:rsidRPr="00E77BEE" w:rsidRDefault="00DB5079" w:rsidP="00E77BEE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77B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B5079" w:rsidRPr="00E77BEE" w:rsidRDefault="00DB5079" w:rsidP="00E7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Style w:val="sitetxt"/>
                <w:rFonts w:ascii="Times New Roman" w:hAnsi="Times New Roman" w:cs="Times New Roman"/>
                <w:sz w:val="24"/>
                <w:szCs w:val="24"/>
              </w:rPr>
              <w:t>Закреплять знание детьми татарских пословиц о гостеприимстве, о пользе чая.</w:t>
            </w:r>
          </w:p>
        </w:tc>
      </w:tr>
      <w:tr w:rsidR="00E77BEE" w:rsidRPr="00E77BEE" w:rsidTr="00DB5079">
        <w:trPr>
          <w:trHeight w:val="480"/>
        </w:trPr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77BEE" w:rsidRPr="00E77BEE" w:rsidRDefault="00E77BEE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Беседа  «Мой родной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A93F45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«Мой родной город-Казань», рассматривание альбома о Казани, познакомить детей легендами о Казани.</w:t>
            </w:r>
          </w:p>
        </w:tc>
      </w:tr>
      <w:tr w:rsidR="00E77BEE" w:rsidRPr="00E77BEE" w:rsidTr="00DB5079">
        <w:trPr>
          <w:trHeight w:val="900"/>
        </w:trPr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77BEE" w:rsidRPr="00E77BEE" w:rsidRDefault="00E77BEE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на тему «Добро пожаловать в Татарстан»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18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детей с достопримечательностями Татарстана и просмотр презентации</w:t>
            </w:r>
          </w:p>
        </w:tc>
      </w:tr>
      <w:tr w:rsidR="00E77BEE" w:rsidRPr="00E77BEE" w:rsidTr="00DB5079">
        <w:trPr>
          <w:trHeight w:val="330"/>
        </w:trPr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77BEE" w:rsidRPr="00E77BEE" w:rsidRDefault="00E77BEE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«Татарский национальный </w:t>
            </w:r>
            <w:r w:rsidRPr="00E77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разновидностями татарского </w:t>
            </w:r>
            <w:r w:rsidRPr="00E77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орнамента и </w:t>
            </w:r>
            <w:proofErr w:type="gramStart"/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7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E77BE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особенностями. Рассматривание орнаментов быта.</w:t>
            </w:r>
          </w:p>
        </w:tc>
      </w:tr>
      <w:tr w:rsidR="00E77BEE" w:rsidRPr="00E77BEE" w:rsidTr="00DB5079">
        <w:trPr>
          <w:trHeight w:val="315"/>
        </w:trPr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77BEE" w:rsidRPr="00E77BEE" w:rsidRDefault="00E77BEE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 w:rsidRPr="00E77BE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онкурс-фестивале «Патриоты Росс</w:t>
            </w: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ии!»</w:t>
            </w:r>
          </w:p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sz w:val="24"/>
                <w:szCs w:val="24"/>
              </w:rPr>
              <w:t>Формировать у дошкольников навыков выразительного чтения. Выявление лучших чтецов среди детей, предоставление им возможности для  самовыражения таланта.</w:t>
            </w:r>
          </w:p>
        </w:tc>
      </w:tr>
      <w:tr w:rsidR="00E77BEE" w:rsidRPr="00E77BEE" w:rsidTr="00DB5079">
        <w:trPr>
          <w:trHeight w:val="271"/>
        </w:trPr>
        <w:tc>
          <w:tcPr>
            <w:tcW w:w="152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77BEE" w:rsidRPr="00E77BEE" w:rsidRDefault="00E77BEE" w:rsidP="00E7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тему:</w:t>
            </w:r>
          </w:p>
          <w:p w:rsidR="00E77BEE" w:rsidRPr="00E77BEE" w:rsidRDefault="00E77BEE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татарским орнаментом»</w:t>
            </w:r>
          </w:p>
          <w:p w:rsidR="00E77BEE" w:rsidRPr="00E77BEE" w:rsidRDefault="00E77BEE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9 </w:t>
            </w:r>
            <w:bookmarkStart w:id="0" w:name="_GoBack"/>
            <w:bookmarkEnd w:id="0"/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77BEE" w:rsidRPr="00E77BEE" w:rsidRDefault="00E77BEE" w:rsidP="00E7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Беседа и просмотр альбомов с орнаментами различных республик.    Знакомство детей с татарским  орнаментом и его разновидностями.   </w:t>
            </w:r>
          </w:p>
          <w:p w:rsidR="00E77BEE" w:rsidRPr="00E77BEE" w:rsidRDefault="00E77BEE" w:rsidP="00E77B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7BEE" w:rsidRPr="00E77BEE" w:rsidTr="00DB507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9245" w:type="dxa"/>
          <w:trHeight w:val="100"/>
        </w:trPr>
        <w:tc>
          <w:tcPr>
            <w:tcW w:w="1528" w:type="dxa"/>
            <w:tcBorders>
              <w:top w:val="single" w:sz="4" w:space="0" w:color="auto"/>
            </w:tcBorders>
          </w:tcPr>
          <w:p w:rsidR="00E77BEE" w:rsidRPr="00E77BEE" w:rsidRDefault="00E77BEE" w:rsidP="00E77B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270EE0" w:rsidRPr="00E77BEE" w:rsidRDefault="00270EE0" w:rsidP="00E77BEE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Pr="00E77BEE" w:rsidRDefault="00DB5079" w:rsidP="00E77BEE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Pr="00E77BEE" w:rsidRDefault="00DB5079" w:rsidP="00E77BEE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Pr="00E77BEE" w:rsidRDefault="00DB5079" w:rsidP="00E77BEE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Pr="00E77BEE" w:rsidRDefault="00DB5079" w:rsidP="00E77BEE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Pr="00E77BEE" w:rsidRDefault="00A93F45" w:rsidP="00E77BEE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4C6412A1">
            <wp:extent cx="1752600" cy="3026072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697" cy="3027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6255EDFD">
            <wp:extent cx="2840990" cy="284099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079" w:rsidRPr="00E77BEE" w:rsidRDefault="00DB5079" w:rsidP="00E77BEE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DB5079" w:rsidRDefault="00DB5079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70EE0" w:rsidRDefault="00515618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lastRenderedPageBreak/>
        <w:drawing>
          <wp:inline distT="0" distB="0" distL="0" distR="0" wp14:anchorId="509E7095" wp14:editId="6951EE60">
            <wp:extent cx="2809875" cy="2809875"/>
            <wp:effectExtent l="0" t="0" r="9525" b="9525"/>
            <wp:docPr id="12" name="Рисунок 12" descr="C:\Users\402-1\Desktop\IMG-202111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02-1\Desktop\IMG-20211119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280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 </w:t>
      </w:r>
      <w:r w:rsidR="00A93F45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</w:t>
      </w:r>
      <w:r w:rsidR="00A93F45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5D8C6584">
            <wp:extent cx="1908175" cy="25546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5206" w:rsidRDefault="00615206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70EE0" w:rsidRPr="00484C06" w:rsidRDefault="00270EE0" w:rsidP="00484C06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</w:t>
      </w:r>
    </w:p>
    <w:p w:rsidR="00C045DF" w:rsidRDefault="0051561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7025" cy="2867025"/>
            <wp:effectExtent l="0" t="0" r="9525" b="9525"/>
            <wp:docPr id="13" name="Рисунок 13" descr="C:\Users\402-1\Desktop\IMG-202111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02-1\Desktop\IMG-20211119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4" cy="286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BEE">
        <w:rPr>
          <w:noProof/>
          <w:lang w:eastAsia="ru-RU"/>
        </w:rPr>
        <w:t xml:space="preserve">  </w:t>
      </w:r>
      <w:r w:rsidR="00E77BEE">
        <w:rPr>
          <w:noProof/>
          <w:lang w:eastAsia="ru-RU"/>
        </w:rPr>
        <w:drawing>
          <wp:inline distT="0" distB="0" distL="0" distR="0">
            <wp:extent cx="2867025" cy="2867025"/>
            <wp:effectExtent l="0" t="0" r="9525" b="9525"/>
            <wp:docPr id="14" name="Рисунок 14" descr="C:\Users\402-1\Desktop\IMG-202111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02-1\Desktop\IMG-20211119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4" cy="286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150" w:rsidRPr="00B06217" w:rsidRDefault="00270EE0" w:rsidP="002B1688">
      <w:pPr>
        <w:ind w:hanging="567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</w:t>
      </w:r>
    </w:p>
    <w:p w:rsidR="00287150" w:rsidRPr="00B06217" w:rsidRDefault="00287150" w:rsidP="002B1688">
      <w:pPr>
        <w:ind w:hanging="567"/>
        <w:rPr>
          <w:noProof/>
          <w:lang w:eastAsia="ru-RU"/>
        </w:rPr>
      </w:pPr>
    </w:p>
    <w:p w:rsidR="00B06217" w:rsidRDefault="00E77BEE" w:rsidP="00D701E3">
      <w:pPr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3400" cy="2305050"/>
            <wp:effectExtent l="0" t="0" r="0" b="0"/>
            <wp:docPr id="15" name="Рисунок 15" descr="C:\Users\402-1\Desktop\IMG_20211119_09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02-1\Desktop\IMG_20211119_090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58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61436" cy="2295525"/>
            <wp:effectExtent l="0" t="0" r="5715" b="0"/>
            <wp:docPr id="16" name="Рисунок 16" descr="C:\Users\402-1\Desktop\IMG_20211118_09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02-1\Desktop\IMG_20211118_0954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10" cy="22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217" w:rsidRDefault="00B06217" w:rsidP="00D701E3">
      <w:pPr>
        <w:ind w:hanging="567"/>
        <w:rPr>
          <w:rFonts w:ascii="Times New Roman" w:hAnsi="Times New Roman" w:cs="Times New Roman"/>
        </w:rPr>
      </w:pPr>
    </w:p>
    <w:p w:rsidR="00B06217" w:rsidRDefault="00E77BEE" w:rsidP="00D701E3">
      <w:pPr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908999" cy="2181225"/>
            <wp:effectExtent l="0" t="0" r="5715" b="0"/>
            <wp:docPr id="17" name="Рисунок 17" descr="C:\Users\402-1\Desktop\IMG_20211112_10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02-1\Desktop\IMG_20211112_1011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16" cy="218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 </w:t>
      </w:r>
      <w:r w:rsidR="00A93F4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29688B">
            <wp:extent cx="2646045" cy="2646045"/>
            <wp:effectExtent l="0" t="0" r="190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01E3" w:rsidRPr="00D701E3" w:rsidRDefault="00D701E3" w:rsidP="00D701E3">
      <w:pPr>
        <w:ind w:hanging="567"/>
        <w:rPr>
          <w:noProof/>
          <w:lang w:eastAsia="ru-RU"/>
        </w:rPr>
      </w:pPr>
    </w:p>
    <w:p w:rsidR="00D701E3" w:rsidRDefault="00D701E3" w:rsidP="002B1688">
      <w:pPr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06217" w:rsidRDefault="00270EE0" w:rsidP="002B1688">
      <w:pPr>
        <w:ind w:hanging="567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 w:rsidR="00E77BEE"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t xml:space="preserve">           </w:t>
      </w:r>
    </w:p>
    <w:p w:rsidR="00B06217" w:rsidRDefault="00B06217" w:rsidP="002B1688">
      <w:pPr>
        <w:ind w:hanging="567"/>
        <w:rPr>
          <w:noProof/>
          <w:lang w:eastAsia="ru-RU"/>
        </w:rPr>
      </w:pPr>
    </w:p>
    <w:p w:rsidR="00B06217" w:rsidRDefault="00B06217" w:rsidP="00B06217">
      <w:pPr>
        <w:spacing w:after="0" w:line="240" w:lineRule="auto"/>
        <w:ind w:hanging="567"/>
        <w:rPr>
          <w:noProof/>
          <w:lang w:eastAsia="ru-RU"/>
        </w:rPr>
      </w:pPr>
    </w:p>
    <w:p w:rsidR="0054278A" w:rsidRDefault="00270EE0" w:rsidP="00B06217">
      <w:pPr>
        <w:spacing w:after="0" w:line="240" w:lineRule="auto"/>
        <w:ind w:hanging="567"/>
      </w:pPr>
      <w:r>
        <w:rPr>
          <w:noProof/>
          <w:lang w:eastAsia="ru-RU"/>
        </w:rPr>
        <w:t xml:space="preserve">         </w:t>
      </w:r>
      <w:r w:rsidR="00B06217">
        <w:rPr>
          <w:noProof/>
          <w:lang w:eastAsia="ru-RU"/>
        </w:rPr>
        <w:t xml:space="preserve">   </w:t>
      </w:r>
    </w:p>
    <w:sectPr w:rsidR="0054278A" w:rsidSect="0061520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80"/>
    <w:rsid w:val="00091457"/>
    <w:rsid w:val="00270EE0"/>
    <w:rsid w:val="00287150"/>
    <w:rsid w:val="002B1688"/>
    <w:rsid w:val="002E0CE3"/>
    <w:rsid w:val="00484C06"/>
    <w:rsid w:val="00515618"/>
    <w:rsid w:val="0054278A"/>
    <w:rsid w:val="005D5BF4"/>
    <w:rsid w:val="00615206"/>
    <w:rsid w:val="006761EF"/>
    <w:rsid w:val="00822280"/>
    <w:rsid w:val="0082576D"/>
    <w:rsid w:val="008E786A"/>
    <w:rsid w:val="0098398E"/>
    <w:rsid w:val="00A93F45"/>
    <w:rsid w:val="00AE3D9E"/>
    <w:rsid w:val="00B06217"/>
    <w:rsid w:val="00BC505C"/>
    <w:rsid w:val="00C045DF"/>
    <w:rsid w:val="00CC60D4"/>
    <w:rsid w:val="00D701E3"/>
    <w:rsid w:val="00DB5079"/>
    <w:rsid w:val="00E7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8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280"/>
    <w:pPr>
      <w:ind w:left="720"/>
      <w:contextualSpacing/>
    </w:pPr>
  </w:style>
  <w:style w:type="paragraph" w:styleId="a4">
    <w:name w:val="Balloon Text"/>
    <w:basedOn w:val="a"/>
    <w:link w:val="a5"/>
    <w:rsid w:val="000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145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1">
    <w:name w:val="c1"/>
    <w:basedOn w:val="a0"/>
    <w:rsid w:val="00270EE0"/>
  </w:style>
  <w:style w:type="character" w:customStyle="1" w:styleId="c2">
    <w:name w:val="c2"/>
    <w:basedOn w:val="a0"/>
    <w:rsid w:val="00DB5079"/>
  </w:style>
  <w:style w:type="character" w:customStyle="1" w:styleId="c19">
    <w:name w:val="c19"/>
    <w:basedOn w:val="a0"/>
    <w:rsid w:val="00DB5079"/>
  </w:style>
  <w:style w:type="character" w:customStyle="1" w:styleId="sitetxt">
    <w:name w:val="sitetxt"/>
    <w:basedOn w:val="a0"/>
    <w:rsid w:val="00DB5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8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280"/>
    <w:pPr>
      <w:ind w:left="720"/>
      <w:contextualSpacing/>
    </w:pPr>
  </w:style>
  <w:style w:type="paragraph" w:styleId="a4">
    <w:name w:val="Balloon Text"/>
    <w:basedOn w:val="a"/>
    <w:link w:val="a5"/>
    <w:rsid w:val="000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145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1">
    <w:name w:val="c1"/>
    <w:basedOn w:val="a0"/>
    <w:rsid w:val="00270EE0"/>
  </w:style>
  <w:style w:type="character" w:customStyle="1" w:styleId="c2">
    <w:name w:val="c2"/>
    <w:basedOn w:val="a0"/>
    <w:rsid w:val="00DB5079"/>
  </w:style>
  <w:style w:type="character" w:customStyle="1" w:styleId="c19">
    <w:name w:val="c19"/>
    <w:basedOn w:val="a0"/>
    <w:rsid w:val="00DB5079"/>
  </w:style>
  <w:style w:type="character" w:customStyle="1" w:styleId="sitetxt">
    <w:name w:val="sitetxt"/>
    <w:basedOn w:val="a0"/>
    <w:rsid w:val="00DB5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2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814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5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4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402-1</dc:creator>
  <cp:lastModifiedBy>402-1</cp:lastModifiedBy>
  <cp:revision>15</cp:revision>
  <dcterms:created xsi:type="dcterms:W3CDTF">2021-09-20T08:17:00Z</dcterms:created>
  <dcterms:modified xsi:type="dcterms:W3CDTF">2021-11-22T13:26:00Z</dcterms:modified>
</cp:coreProperties>
</file>